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007C6" w:rsidRPr="001007C6" w:rsidTr="00C30B14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4CAAD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1007C6" w:rsidRPr="001007C6" w:rsidTr="00C30B14">
              <w:tc>
                <w:tcPr>
                  <w:tcW w:w="0" w:type="auto"/>
                  <w:vAlign w:val="center"/>
                  <w:hideMark/>
                </w:tcPr>
                <w:p w:rsidR="001007C6" w:rsidRPr="001007C6" w:rsidRDefault="00E77788" w:rsidP="001007C6">
                  <w:r>
                    <w:t xml:space="preserve"> </w:t>
                  </w:r>
                </w:p>
              </w:tc>
            </w:tr>
          </w:tbl>
          <w:p w:rsidR="001007C6" w:rsidRPr="001007C6" w:rsidRDefault="001007C6" w:rsidP="001007C6"/>
        </w:tc>
      </w:tr>
    </w:tbl>
    <w:p w:rsidR="001007C6" w:rsidRPr="001007C6" w:rsidRDefault="001007C6" w:rsidP="001007C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007C6" w:rsidRPr="001007C6" w:rsidTr="00C30B14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1007C6" w:rsidRPr="001007C6" w:rsidTr="00C30B14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26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0"/>
                  </w:tblGrid>
                  <w:tr w:rsidR="001007C6" w:rsidRPr="001007C6" w:rsidTr="00C30B14">
                    <w:tc>
                      <w:tcPr>
                        <w:tcW w:w="0" w:type="auto"/>
                        <w:hideMark/>
                      </w:tcPr>
                      <w:p w:rsidR="001007C6" w:rsidRPr="001007C6" w:rsidRDefault="001007C6" w:rsidP="001007C6">
                        <w:r w:rsidRPr="001007C6">
                          <w:rPr>
                            <w:noProof/>
                          </w:rPr>
                          <w:drawing>
                            <wp:inline distT="0" distB="0" distL="0" distR="0" wp14:anchorId="546D9380" wp14:editId="0AC0873F">
                              <wp:extent cx="1676400" cy="2407920"/>
                              <wp:effectExtent l="0" t="0" r="0" b="0"/>
                              <wp:docPr id="8" name="Afbeelding 8" descr="https://gallery.mailchimp.com/913defbb38ff15cc28897d799/images/4c533866-4d1d-4bae-b091-b54f9580e7e4.jpg">
                                <a:hlinkClick xmlns:a="http://schemas.openxmlformats.org/drawingml/2006/main" r:id="rId5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gallery.mailchimp.com/913defbb38ff15cc28897d799/images/4c533866-4d1d-4bae-b091-b54f9580e7e4.jpg">
                                        <a:hlinkClick r:id="rId5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2407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52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0"/>
                  </w:tblGrid>
                  <w:tr w:rsidR="001007C6" w:rsidRPr="001007C6" w:rsidTr="00C30B14">
                    <w:tc>
                      <w:tcPr>
                        <w:tcW w:w="0" w:type="auto"/>
                        <w:hideMark/>
                      </w:tcPr>
                      <w:p w:rsidR="00A14282" w:rsidRDefault="00A14282" w:rsidP="001007C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Hopelijk kun jij erbij zijn?</w:t>
                        </w:r>
                      </w:p>
                      <w:p w:rsidR="00A14282" w:rsidRDefault="001007C6" w:rsidP="001007C6">
                        <w:pPr>
                          <w:rPr>
                            <w:b/>
                            <w:bCs/>
                          </w:rPr>
                        </w:pPr>
                        <w:r w:rsidRPr="001007C6">
                          <w:rPr>
                            <w:b/>
                            <w:bCs/>
                          </w:rPr>
                          <w:t>Boekpresentatie</w:t>
                        </w:r>
                        <w:r w:rsidR="00A14282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="00A14282">
                          <w:rPr>
                            <w:b/>
                            <w:bCs/>
                          </w:rPr>
                          <w:t>Drakendal</w:t>
                        </w:r>
                        <w:proofErr w:type="spellEnd"/>
                      </w:p>
                      <w:p w:rsidR="001007C6" w:rsidRPr="00A14282" w:rsidRDefault="001007C6" w:rsidP="001007C6">
                        <w:pPr>
                          <w:rPr>
                            <w:b/>
                            <w:bCs/>
                          </w:rPr>
                        </w:pPr>
                        <w:r w:rsidRPr="001007C6">
                          <w:t>De Groene Waterman</w:t>
                        </w:r>
                        <w:r w:rsidRPr="001007C6">
                          <w:br/>
                        </w:r>
                        <w:proofErr w:type="spellStart"/>
                        <w:r w:rsidRPr="001007C6">
                          <w:t>Wolstraat</w:t>
                        </w:r>
                        <w:proofErr w:type="spellEnd"/>
                        <w:r w:rsidRPr="001007C6">
                          <w:t xml:space="preserve"> 7, 2000 Antwerpen</w:t>
                        </w:r>
                        <w:r w:rsidRPr="001007C6">
                          <w:br/>
                          <w:t>Dinsdag 16 oktober, 20u</w:t>
                        </w:r>
                        <w:r w:rsidRPr="001007C6">
                          <w:br/>
                          <w:t> </w:t>
                        </w:r>
                        <w:r w:rsidRPr="001007C6">
                          <w:br/>
                          <w:t xml:space="preserve">Het programma </w:t>
                        </w:r>
                      </w:p>
                      <w:p w:rsidR="001007C6" w:rsidRPr="001007C6" w:rsidRDefault="001007C6" w:rsidP="001007C6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1007C6">
                          <w:t>Verwelkoming door Marita Vermeulen (uitgever De Eenhoorn)</w:t>
                        </w:r>
                      </w:p>
                      <w:p w:rsidR="001007C6" w:rsidRPr="001007C6" w:rsidRDefault="001007C6" w:rsidP="001007C6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1007C6">
                          <w:t>Kristien Dieltiens (auteur) vertelt over de ontstaansgeschiedenis van het boek</w:t>
                        </w:r>
                      </w:p>
                      <w:p w:rsidR="001007C6" w:rsidRPr="001007C6" w:rsidRDefault="001007C6" w:rsidP="001007C6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1007C6">
                          <w:t xml:space="preserve">Free </w:t>
                        </w:r>
                        <w:proofErr w:type="spellStart"/>
                        <w:r w:rsidRPr="001007C6">
                          <w:t>Souffriau</w:t>
                        </w:r>
                        <w:proofErr w:type="spellEnd"/>
                        <w:r w:rsidRPr="001007C6">
                          <w:t xml:space="preserve"> vertelt hoe zij als proeflezer dit boek heeft ervaren.</w:t>
                        </w:r>
                      </w:p>
                      <w:p w:rsidR="00A14282" w:rsidRDefault="001007C6" w:rsidP="00A14282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1007C6">
                          <w:t xml:space="preserve">Linde en Joppe vertellen over hun zoektocht naar een betekenisvol verhaal voor hun zoon Warre, die door zijn eigen </w:t>
                        </w:r>
                        <w:proofErr w:type="spellStart"/>
                        <w:r w:rsidRPr="001007C6">
                          <w:t>drakendal</w:t>
                        </w:r>
                        <w:proofErr w:type="spellEnd"/>
                        <w:r w:rsidRPr="001007C6">
                          <w:t xml:space="preserve"> moest en aan wie dit boek wordt opgedragen. Hij krijgt het eerste boek.</w:t>
                        </w:r>
                      </w:p>
                      <w:p w:rsidR="001007C6" w:rsidRPr="001007C6" w:rsidRDefault="001007C6" w:rsidP="00A14282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1007C6">
                          <w:t>Seppe Van den Berghe, illustrator van het verhaal vertelt over de samenwerking en het ontstaan van zijn prenten.</w:t>
                        </w:r>
                        <w:bookmarkStart w:id="0" w:name="_GoBack"/>
                        <w:bookmarkEnd w:id="0"/>
                      </w:p>
                      <w:p w:rsidR="001007C6" w:rsidRPr="001007C6" w:rsidRDefault="001007C6" w:rsidP="001007C6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1007C6">
                          <w:t>Kristien leest een stukje voor.</w:t>
                        </w:r>
                      </w:p>
                      <w:p w:rsidR="001007C6" w:rsidRPr="001007C6" w:rsidRDefault="001007C6" w:rsidP="001007C6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1007C6">
                          <w:t>We heffen samen het glas op de nieuwe worp.</w:t>
                        </w:r>
                      </w:p>
                    </w:tc>
                  </w:tr>
                </w:tbl>
                <w:p w:rsidR="001007C6" w:rsidRPr="001007C6" w:rsidRDefault="001007C6" w:rsidP="001007C6"/>
              </w:tc>
            </w:tr>
          </w:tbl>
          <w:p w:rsidR="001007C6" w:rsidRPr="001007C6" w:rsidRDefault="001007C6" w:rsidP="001007C6"/>
        </w:tc>
      </w:tr>
    </w:tbl>
    <w:p w:rsidR="00282560" w:rsidRDefault="00282560"/>
    <w:p w:rsidR="00E77788" w:rsidRDefault="00E77788"/>
    <w:sectPr w:rsidR="00E7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63934"/>
    <w:multiLevelType w:val="multilevel"/>
    <w:tmpl w:val="637C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C6"/>
    <w:rsid w:val="001007C6"/>
    <w:rsid w:val="00282560"/>
    <w:rsid w:val="00A14282"/>
    <w:rsid w:val="00E7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6C24"/>
  <w15:chartTrackingRefBased/>
  <w15:docId w15:val="{7E9D6485-555D-4713-A503-409366A6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enhoorn.be/nl/drakend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kristien dieltiens</dc:creator>
  <cp:keywords/>
  <dc:description/>
  <cp:lastModifiedBy>kristien dieltiens</cp:lastModifiedBy>
  <cp:revision>4</cp:revision>
  <dcterms:created xsi:type="dcterms:W3CDTF">2018-10-03T09:37:00Z</dcterms:created>
  <dcterms:modified xsi:type="dcterms:W3CDTF">2018-10-03T09:48:00Z</dcterms:modified>
</cp:coreProperties>
</file>